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A3A7F" w14:textId="3C060986" w:rsidR="004B042C" w:rsidRPr="004B042C" w:rsidRDefault="004B042C" w:rsidP="004B042C">
      <w:pPr>
        <w:spacing w:after="240"/>
        <w:rPr>
          <w:rStyle w:val="ujudub"/>
          <w:rFonts w:ascii="Arial" w:eastAsia="Times New Roman" w:hAnsi="Arial" w:cs="Arial"/>
          <w:b/>
          <w:bCs/>
          <w:color w:val="3C4043"/>
          <w:sz w:val="32"/>
          <w:szCs w:val="32"/>
          <w:u w:val="single"/>
          <w:shd w:val="clear" w:color="auto" w:fill="FFFFFF"/>
        </w:rPr>
      </w:pPr>
      <w:r w:rsidRPr="004B042C">
        <w:rPr>
          <w:rStyle w:val="ujudub"/>
          <w:rFonts w:ascii="Arial" w:hAnsi="Arial" w:cs="Arial"/>
          <w:b/>
          <w:bCs/>
          <w:color w:val="3C4043"/>
          <w:sz w:val="32"/>
          <w:szCs w:val="32"/>
          <w:u w:val="single"/>
          <w:shd w:val="clear" w:color="auto" w:fill="FFFFFF"/>
        </w:rPr>
        <w:t>Great is Thy faithfulness</w:t>
      </w:r>
    </w:p>
    <w:p w14:paraId="2604CAF1" w14:textId="77777777" w:rsidR="004B042C" w:rsidRPr="004B042C" w:rsidRDefault="004B042C" w:rsidP="004B042C">
      <w:pPr>
        <w:spacing w:after="240"/>
        <w:rPr>
          <w:rStyle w:val="ujudub"/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</w:pPr>
      <w:r w:rsidRPr="004B042C">
        <w:rPr>
          <w:rStyle w:val="ujudub"/>
          <w:rFonts w:ascii="Arial" w:hAnsi="Arial" w:cs="Arial"/>
          <w:color w:val="3C4043"/>
          <w:sz w:val="24"/>
          <w:szCs w:val="24"/>
          <w:shd w:val="clear" w:color="auto" w:fill="FFFFFF"/>
        </w:rPr>
        <w:t>Great is Thy faithfulness, " O God my Father,</w:t>
      </w:r>
      <w:r w:rsidRPr="004B042C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br/>
      </w:r>
      <w:r w:rsidRPr="004B042C">
        <w:rPr>
          <w:rStyle w:val="ujudub"/>
          <w:rFonts w:ascii="Arial" w:hAnsi="Arial" w:cs="Arial"/>
          <w:color w:val="3C4043"/>
          <w:sz w:val="24"/>
          <w:szCs w:val="24"/>
          <w:shd w:val="clear" w:color="auto" w:fill="FFFFFF"/>
        </w:rPr>
        <w:t>There is no shadow of turning with Thee;</w:t>
      </w:r>
      <w:r w:rsidRPr="004B042C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br/>
      </w:r>
      <w:r w:rsidRPr="004B042C">
        <w:rPr>
          <w:rStyle w:val="ujudub"/>
          <w:rFonts w:ascii="Arial" w:hAnsi="Arial" w:cs="Arial"/>
          <w:color w:val="3C4043"/>
          <w:sz w:val="24"/>
          <w:szCs w:val="24"/>
          <w:shd w:val="clear" w:color="auto" w:fill="FFFFFF"/>
        </w:rPr>
        <w:t xml:space="preserve">Thou </w:t>
      </w:r>
      <w:proofErr w:type="spellStart"/>
      <w:r w:rsidRPr="004B042C">
        <w:rPr>
          <w:rStyle w:val="ujudub"/>
          <w:rFonts w:ascii="Arial" w:hAnsi="Arial" w:cs="Arial"/>
          <w:color w:val="3C4043"/>
          <w:sz w:val="24"/>
          <w:szCs w:val="24"/>
          <w:shd w:val="clear" w:color="auto" w:fill="FFFFFF"/>
        </w:rPr>
        <w:t>changest</w:t>
      </w:r>
      <w:proofErr w:type="spellEnd"/>
      <w:r w:rsidRPr="004B042C">
        <w:rPr>
          <w:rStyle w:val="ujudub"/>
          <w:rFonts w:ascii="Arial" w:hAnsi="Arial" w:cs="Arial"/>
          <w:color w:val="3C4043"/>
          <w:sz w:val="24"/>
          <w:szCs w:val="24"/>
          <w:shd w:val="clear" w:color="auto" w:fill="FFFFFF"/>
        </w:rPr>
        <w:t xml:space="preserve"> not, </w:t>
      </w:r>
      <w:proofErr w:type="gramStart"/>
      <w:r w:rsidRPr="004B042C">
        <w:rPr>
          <w:rStyle w:val="ujudub"/>
          <w:rFonts w:ascii="Arial" w:hAnsi="Arial" w:cs="Arial"/>
          <w:color w:val="3C4043"/>
          <w:sz w:val="24"/>
          <w:szCs w:val="24"/>
          <w:shd w:val="clear" w:color="auto" w:fill="FFFFFF"/>
        </w:rPr>
        <w:t>Thy</w:t>
      </w:r>
      <w:proofErr w:type="gramEnd"/>
      <w:r w:rsidRPr="004B042C">
        <w:rPr>
          <w:rStyle w:val="ujudub"/>
          <w:rFonts w:ascii="Arial" w:hAnsi="Arial" w:cs="Arial"/>
          <w:color w:val="3C4043"/>
          <w:sz w:val="24"/>
          <w:szCs w:val="24"/>
          <w:shd w:val="clear" w:color="auto" w:fill="FFFFFF"/>
        </w:rPr>
        <w:t xml:space="preserve"> compassions, they fail not</w:t>
      </w:r>
      <w:r w:rsidRPr="004B042C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br/>
      </w:r>
      <w:r w:rsidRPr="004B042C">
        <w:rPr>
          <w:rStyle w:val="ujudub"/>
          <w:rFonts w:ascii="Arial" w:hAnsi="Arial" w:cs="Arial"/>
          <w:color w:val="3C4043"/>
          <w:sz w:val="24"/>
          <w:szCs w:val="24"/>
          <w:shd w:val="clear" w:color="auto" w:fill="FFFFFF"/>
        </w:rPr>
        <w:t>As Thou hast been Thou forever wilt be.</w:t>
      </w:r>
    </w:p>
    <w:p w14:paraId="55D68CA4" w14:textId="77777777" w:rsidR="004B042C" w:rsidRPr="004B042C" w:rsidRDefault="004B042C" w:rsidP="004B042C">
      <w:pPr>
        <w:spacing w:after="240"/>
        <w:ind w:left="720"/>
        <w:rPr>
          <w:rStyle w:val="ujudub"/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</w:pPr>
      <w:r w:rsidRPr="004B042C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br/>
      </w:r>
      <w:r w:rsidRPr="004B042C">
        <w:rPr>
          <w:rStyle w:val="ujudub"/>
          <w:rFonts w:ascii="Arial" w:hAnsi="Arial" w:cs="Arial"/>
          <w:color w:val="3C4043"/>
          <w:sz w:val="24"/>
          <w:szCs w:val="24"/>
          <w:shd w:val="clear" w:color="auto" w:fill="FFFFFF"/>
        </w:rPr>
        <w:t>"Great is Thy faithfulness!" "Great is Thy faithfulness!"</w:t>
      </w:r>
      <w:r w:rsidRPr="004B042C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br/>
      </w:r>
      <w:r w:rsidRPr="004B042C">
        <w:rPr>
          <w:rStyle w:val="ujudub"/>
          <w:rFonts w:ascii="Arial" w:hAnsi="Arial" w:cs="Arial"/>
          <w:color w:val="3C4043"/>
          <w:sz w:val="24"/>
          <w:szCs w:val="24"/>
          <w:shd w:val="clear" w:color="auto" w:fill="FFFFFF"/>
        </w:rPr>
        <w:t>Morning by morning new mercies I see;</w:t>
      </w:r>
      <w:r w:rsidRPr="004B042C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br/>
      </w:r>
      <w:r w:rsidRPr="004B042C">
        <w:rPr>
          <w:rStyle w:val="ujudub"/>
          <w:rFonts w:ascii="Arial" w:hAnsi="Arial" w:cs="Arial"/>
          <w:color w:val="3C4043"/>
          <w:sz w:val="24"/>
          <w:szCs w:val="24"/>
          <w:shd w:val="clear" w:color="auto" w:fill="FFFFFF"/>
        </w:rPr>
        <w:t>All I have needed Thy hand hath provided—</w:t>
      </w:r>
      <w:r w:rsidRPr="004B042C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br/>
      </w:r>
      <w:r w:rsidRPr="004B042C">
        <w:rPr>
          <w:rStyle w:val="ujudub"/>
          <w:rFonts w:ascii="Arial" w:hAnsi="Arial" w:cs="Arial"/>
          <w:color w:val="3C4043"/>
          <w:sz w:val="24"/>
          <w:szCs w:val="24"/>
          <w:shd w:val="clear" w:color="auto" w:fill="FFFFFF"/>
        </w:rPr>
        <w:t>"Great is Thy faithfulness, " Lord, unto me!</w:t>
      </w:r>
    </w:p>
    <w:p w14:paraId="41FA64CE" w14:textId="20EA4144" w:rsidR="004B042C" w:rsidRPr="004B042C" w:rsidRDefault="004B042C" w:rsidP="004B042C">
      <w:pPr>
        <w:spacing w:after="240"/>
        <w:rPr>
          <w:rStyle w:val="ujudub"/>
          <w:rFonts w:ascii="Arial" w:hAnsi="Arial" w:cs="Arial"/>
          <w:color w:val="3C4043"/>
          <w:sz w:val="24"/>
          <w:szCs w:val="24"/>
          <w:shd w:val="clear" w:color="auto" w:fill="FFFFFF"/>
        </w:rPr>
      </w:pPr>
      <w:r w:rsidRPr="004B042C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br/>
      </w:r>
      <w:r w:rsidRPr="004B042C">
        <w:rPr>
          <w:rStyle w:val="ujudub"/>
          <w:rFonts w:ascii="Arial" w:hAnsi="Arial" w:cs="Arial"/>
          <w:color w:val="3C4043"/>
          <w:sz w:val="24"/>
          <w:szCs w:val="24"/>
          <w:shd w:val="clear" w:color="auto" w:fill="FFFFFF"/>
        </w:rPr>
        <w:t>Summer and winter, and springtime and harvest,</w:t>
      </w:r>
      <w:r w:rsidRPr="004B042C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br/>
      </w:r>
      <w:r w:rsidRPr="004B042C">
        <w:rPr>
          <w:rStyle w:val="ujudub"/>
          <w:rFonts w:ascii="Arial" w:hAnsi="Arial" w:cs="Arial"/>
          <w:color w:val="3C4043"/>
          <w:sz w:val="24"/>
          <w:szCs w:val="24"/>
          <w:shd w:val="clear" w:color="auto" w:fill="FFFFFF"/>
        </w:rPr>
        <w:t>Sun, moon and stars in their courses above,</w:t>
      </w:r>
      <w:r w:rsidRPr="004B042C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br/>
      </w:r>
      <w:r w:rsidRPr="004B042C">
        <w:rPr>
          <w:rStyle w:val="ujudub"/>
          <w:rFonts w:ascii="Arial" w:hAnsi="Arial" w:cs="Arial"/>
          <w:color w:val="3C4043"/>
          <w:sz w:val="24"/>
          <w:szCs w:val="24"/>
          <w:shd w:val="clear" w:color="auto" w:fill="FFFFFF"/>
        </w:rPr>
        <w:t>Join with all nature in manifold witness</w:t>
      </w:r>
      <w:r w:rsidRPr="004B042C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br/>
      </w:r>
      <w:r w:rsidRPr="004B042C">
        <w:rPr>
          <w:rStyle w:val="ujudub"/>
          <w:rFonts w:ascii="Arial" w:hAnsi="Arial" w:cs="Arial"/>
          <w:color w:val="3C4043"/>
          <w:sz w:val="24"/>
          <w:szCs w:val="24"/>
          <w:shd w:val="clear" w:color="auto" w:fill="FFFFFF"/>
        </w:rPr>
        <w:t>To Thy great faithfulness, mercy and love.</w:t>
      </w:r>
    </w:p>
    <w:p w14:paraId="3DFA17FD" w14:textId="77777777" w:rsidR="004B042C" w:rsidRPr="004B042C" w:rsidRDefault="004B042C" w:rsidP="004B042C">
      <w:pPr>
        <w:spacing w:after="240"/>
        <w:ind w:left="720"/>
        <w:rPr>
          <w:sz w:val="24"/>
          <w:szCs w:val="24"/>
        </w:rPr>
      </w:pPr>
      <w:r w:rsidRPr="004B042C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t>"Great is Thy faithfulness!" "Great is Thy faithfulness!"</w:t>
      </w:r>
      <w:r w:rsidRPr="004B042C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br/>
        <w:t>Morning by morning new mercies I see;</w:t>
      </w:r>
      <w:r w:rsidRPr="004B042C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br/>
        <w:t>All I have needed Thy hand hath provided—</w:t>
      </w:r>
      <w:r w:rsidRPr="004B042C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br/>
        <w:t>"Great is Thy faithfulness, " Lord, unto me!</w:t>
      </w:r>
    </w:p>
    <w:p w14:paraId="3E7726FE" w14:textId="77777777" w:rsidR="004B042C" w:rsidRPr="004B042C" w:rsidRDefault="004B042C" w:rsidP="004B042C">
      <w:pPr>
        <w:spacing w:after="240"/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</w:pPr>
      <w:r w:rsidRPr="004B042C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t xml:space="preserve">Pardon for sin and a peace that </w:t>
      </w:r>
      <w:proofErr w:type="spellStart"/>
      <w:r w:rsidRPr="004B042C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t>endureth</w:t>
      </w:r>
      <w:proofErr w:type="spellEnd"/>
      <w:r w:rsidRPr="004B042C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t>,</w:t>
      </w:r>
      <w:r w:rsidRPr="004B042C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br/>
        <w:t>Thine own dear presence to cheer and to guide;</w:t>
      </w:r>
      <w:r w:rsidRPr="004B042C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br/>
        <w:t>Strength for today and bright hope for tomorrow,</w:t>
      </w:r>
      <w:r w:rsidRPr="004B042C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br/>
        <w:t>Blessings all mine, with ten thousand beside!</w:t>
      </w:r>
    </w:p>
    <w:p w14:paraId="7C1FAF31" w14:textId="2B07DD5F" w:rsidR="004B042C" w:rsidRDefault="004B042C" w:rsidP="004B042C">
      <w:pPr>
        <w:spacing w:after="240"/>
        <w:ind w:left="720"/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</w:pPr>
      <w:r w:rsidRPr="004B042C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t>"Great is Thy faithfulness!" "Great is Thy faithfulness!"</w:t>
      </w:r>
      <w:r w:rsidRPr="004B042C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br/>
        <w:t>Morning by morning new mercies I see;</w:t>
      </w:r>
      <w:r w:rsidRPr="004B042C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br/>
        <w:t>All I have needed Thy hand hath provided—</w:t>
      </w:r>
      <w:r w:rsidRPr="004B042C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br/>
        <w:t>"Great is Thy faithfulness, " Lord, unto me!</w:t>
      </w:r>
    </w:p>
    <w:p w14:paraId="1065ECE1" w14:textId="313D22B8" w:rsidR="004B042C" w:rsidRDefault="004B042C" w:rsidP="004B042C">
      <w:pPr>
        <w:spacing w:after="240"/>
        <w:ind w:left="720"/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</w:pPr>
    </w:p>
    <w:p w14:paraId="7BCE5253" w14:textId="6FED793D" w:rsidR="004B042C" w:rsidRPr="004B042C" w:rsidRDefault="004B042C" w:rsidP="004B042C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 w:rsidRPr="004B042C">
        <w:rPr>
          <w:rStyle w:val="mw-headline"/>
          <w:rFonts w:ascii="Arial" w:hAnsi="Arial" w:cs="Arial"/>
          <w:color w:val="000000"/>
          <w:sz w:val="20"/>
          <w:szCs w:val="20"/>
        </w:rPr>
        <w:t>History</w:t>
      </w:r>
    </w:p>
    <w:p w14:paraId="35394435" w14:textId="77777777" w:rsidR="004B042C" w:rsidRPr="004B042C" w:rsidRDefault="004B042C" w:rsidP="004B042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0"/>
          <w:szCs w:val="20"/>
        </w:rPr>
      </w:pPr>
      <w:r w:rsidRPr="004B042C">
        <w:rPr>
          <w:rFonts w:ascii="Arial" w:hAnsi="Arial" w:cs="Arial"/>
          <w:color w:val="202122"/>
          <w:sz w:val="20"/>
          <w:szCs w:val="20"/>
        </w:rPr>
        <w:t>Thomas O. Chisholm wrote the poem in 1923 about God's faithfulness over his lifetime. Chisholm sent the song to William Runyan in Kansas, who was affiliated with both the </w:t>
      </w:r>
      <w:hyperlink r:id="rId4" w:tooltip="Moody Bible Institute" w:history="1">
        <w:r w:rsidRPr="004B042C">
          <w:rPr>
            <w:rStyle w:val="Hyperlink"/>
            <w:rFonts w:ascii="Arial" w:hAnsi="Arial" w:cs="Arial"/>
            <w:color w:val="0B0080"/>
            <w:sz w:val="20"/>
            <w:szCs w:val="20"/>
            <w:u w:val="none"/>
          </w:rPr>
          <w:t>Moody Bible Institute</w:t>
        </w:r>
      </w:hyperlink>
      <w:r w:rsidRPr="004B042C">
        <w:rPr>
          <w:rFonts w:ascii="Arial" w:hAnsi="Arial" w:cs="Arial"/>
          <w:color w:val="202122"/>
          <w:sz w:val="20"/>
          <w:szCs w:val="20"/>
        </w:rPr>
        <w:t> and Hope Publishing Company. Runyan set the poem to music, and it was published that same year by Hope Publishing Company and became popular among church groups.</w:t>
      </w:r>
      <w:hyperlink r:id="rId5" w:anchor="cite_note-1" w:history="1">
        <w:r w:rsidRPr="004B042C"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vertAlign w:val="superscript"/>
          </w:rPr>
          <w:t>[1]</w:t>
        </w:r>
      </w:hyperlink>
      <w:r w:rsidRPr="004B042C">
        <w:rPr>
          <w:rFonts w:ascii="Arial" w:hAnsi="Arial" w:cs="Arial"/>
          <w:color w:val="202122"/>
          <w:sz w:val="20"/>
          <w:szCs w:val="20"/>
        </w:rPr>
        <w:t> The Biblical lyrics reference Lamentations 3:22-23.</w:t>
      </w:r>
      <w:hyperlink r:id="rId6" w:anchor="cite_note-2" w:history="1">
        <w:r w:rsidRPr="004B042C"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vertAlign w:val="superscript"/>
          </w:rPr>
          <w:t>[2]</w:t>
        </w:r>
      </w:hyperlink>
      <w:r w:rsidRPr="004B042C">
        <w:rPr>
          <w:rFonts w:ascii="Arial" w:hAnsi="Arial" w:cs="Arial"/>
          <w:color w:val="202122"/>
          <w:sz w:val="20"/>
          <w:szCs w:val="20"/>
        </w:rPr>
        <w:t> The song was exposed to wide audiences after becoming popular with Dr. </w:t>
      </w:r>
      <w:hyperlink r:id="rId7" w:tooltip="William Henry Houghton" w:history="1">
        <w:r w:rsidRPr="004B042C">
          <w:rPr>
            <w:rStyle w:val="Hyperlink"/>
            <w:rFonts w:ascii="Arial" w:hAnsi="Arial" w:cs="Arial"/>
            <w:color w:val="0B0080"/>
            <w:sz w:val="20"/>
            <w:szCs w:val="20"/>
            <w:u w:val="none"/>
          </w:rPr>
          <w:t>William Henry Houghton</w:t>
        </w:r>
      </w:hyperlink>
      <w:r w:rsidRPr="004B042C">
        <w:rPr>
          <w:rFonts w:ascii="Arial" w:hAnsi="Arial" w:cs="Arial"/>
          <w:color w:val="202122"/>
          <w:sz w:val="20"/>
          <w:szCs w:val="20"/>
        </w:rPr>
        <w:t> of the Moody Bible Institute and </w:t>
      </w:r>
      <w:hyperlink r:id="rId8" w:tooltip="Billy Graham" w:history="1">
        <w:r w:rsidRPr="004B042C">
          <w:rPr>
            <w:rStyle w:val="Hyperlink"/>
            <w:rFonts w:ascii="Arial" w:hAnsi="Arial" w:cs="Arial"/>
            <w:color w:val="0B0080"/>
            <w:sz w:val="20"/>
            <w:szCs w:val="20"/>
            <w:u w:val="none"/>
          </w:rPr>
          <w:t>Billy Graham</w:t>
        </w:r>
      </w:hyperlink>
      <w:r w:rsidRPr="004B042C">
        <w:rPr>
          <w:rFonts w:ascii="Arial" w:hAnsi="Arial" w:cs="Arial"/>
          <w:color w:val="202122"/>
          <w:sz w:val="20"/>
          <w:szCs w:val="20"/>
        </w:rPr>
        <w:t>, who used the song frequently on his international crusades.</w:t>
      </w:r>
      <w:hyperlink r:id="rId9" w:anchor="cite_note-3" w:history="1">
        <w:r w:rsidRPr="004B042C"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vertAlign w:val="superscript"/>
          </w:rPr>
          <w:t>[3]</w:t>
        </w:r>
      </w:hyperlink>
      <w:r w:rsidRPr="004B042C">
        <w:rPr>
          <w:rFonts w:ascii="Arial" w:hAnsi="Arial" w:cs="Arial"/>
          <w:color w:val="202122"/>
          <w:sz w:val="20"/>
          <w:szCs w:val="20"/>
        </w:rPr>
        <w:t> Since the middle 20th century, this hymn has been the university hymn of </w:t>
      </w:r>
      <w:hyperlink r:id="rId10" w:tooltip="Cairn University" w:history="1">
        <w:r w:rsidRPr="004B042C">
          <w:rPr>
            <w:rStyle w:val="Hyperlink"/>
            <w:rFonts w:ascii="Arial" w:hAnsi="Arial" w:cs="Arial"/>
            <w:color w:val="0B0080"/>
            <w:sz w:val="20"/>
            <w:szCs w:val="20"/>
            <w:u w:val="none"/>
          </w:rPr>
          <w:t>Cairn University</w:t>
        </w:r>
      </w:hyperlink>
      <w:r w:rsidRPr="004B042C">
        <w:rPr>
          <w:rFonts w:ascii="Arial" w:hAnsi="Arial" w:cs="Arial"/>
          <w:color w:val="202122"/>
          <w:sz w:val="20"/>
          <w:szCs w:val="20"/>
        </w:rPr>
        <w:t> which was formerly Philadelphia Biblical University and prior to that Philadelphia College of Bible, founded in 1913.</w:t>
      </w:r>
    </w:p>
    <w:p w14:paraId="70FA85D5" w14:textId="045109C8" w:rsidR="004B042C" w:rsidRPr="004B042C" w:rsidRDefault="004B042C" w:rsidP="004B042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0"/>
          <w:szCs w:val="20"/>
          <w:vertAlign w:val="superscript"/>
        </w:rPr>
      </w:pPr>
      <w:r w:rsidRPr="004B042C">
        <w:rPr>
          <w:rFonts w:ascii="Arial" w:hAnsi="Arial" w:cs="Arial"/>
          <w:color w:val="202122"/>
          <w:sz w:val="20"/>
          <w:szCs w:val="20"/>
        </w:rPr>
        <w:t>In 2019, the song entered the </w:t>
      </w:r>
      <w:hyperlink r:id="rId11" w:tooltip="Public domain in the United States" w:history="1">
        <w:r w:rsidRPr="004B042C">
          <w:rPr>
            <w:rStyle w:val="Hyperlink"/>
            <w:rFonts w:ascii="Arial" w:hAnsi="Arial" w:cs="Arial"/>
            <w:color w:val="0B0080"/>
            <w:sz w:val="20"/>
            <w:szCs w:val="20"/>
            <w:u w:val="none"/>
          </w:rPr>
          <w:t>public domain in the United States</w:t>
        </w:r>
      </w:hyperlink>
      <w:r w:rsidRPr="004B042C">
        <w:rPr>
          <w:rFonts w:ascii="Arial" w:hAnsi="Arial" w:cs="Arial"/>
          <w:color w:val="202122"/>
          <w:sz w:val="20"/>
          <w:szCs w:val="20"/>
        </w:rPr>
        <w:t>.</w:t>
      </w:r>
      <w:hyperlink r:id="rId12" w:anchor="cite_note-4" w:history="1">
        <w:r w:rsidRPr="004B042C"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vertAlign w:val="superscript"/>
          </w:rPr>
          <w:t>[4]</w:t>
        </w:r>
      </w:hyperlink>
    </w:p>
    <w:p w14:paraId="33F0F16F" w14:textId="4D461521" w:rsidR="004B042C" w:rsidRPr="004B042C" w:rsidRDefault="004B042C" w:rsidP="004B042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16"/>
          <w:szCs w:val="16"/>
        </w:rPr>
      </w:pPr>
      <w:hyperlink r:id="rId13" w:history="1">
        <w:r w:rsidRPr="004B042C">
          <w:rPr>
            <w:rStyle w:val="Hyperlink"/>
            <w:rFonts w:ascii="Arial" w:hAnsi="Arial" w:cs="Arial"/>
            <w:sz w:val="16"/>
            <w:szCs w:val="16"/>
          </w:rPr>
          <w:t>https://en.wikipedia.org/wiki/Great_Is_Thy_Faithfulness</w:t>
        </w:r>
      </w:hyperlink>
    </w:p>
    <w:p w14:paraId="1169C26A" w14:textId="77777777" w:rsidR="004B042C" w:rsidRPr="004B042C" w:rsidRDefault="004B042C" w:rsidP="004B042C">
      <w:pPr>
        <w:spacing w:after="240"/>
        <w:ind w:left="720"/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</w:pPr>
    </w:p>
    <w:p w14:paraId="1134B893" w14:textId="77777777" w:rsidR="00D4597E" w:rsidRDefault="004B042C"/>
    <w:sectPr w:rsidR="00D4597E" w:rsidSect="004B04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3C"/>
    <w:rsid w:val="004B042C"/>
    <w:rsid w:val="0099553C"/>
    <w:rsid w:val="00D71F30"/>
    <w:rsid w:val="00FA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BBC48"/>
  <w15:chartTrackingRefBased/>
  <w15:docId w15:val="{C242E2A1-8A6D-42F4-8A45-24D0EE85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42C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4B042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judub">
    <w:name w:val="ujudub"/>
    <w:basedOn w:val="DefaultParagraphFont"/>
    <w:rsid w:val="004B042C"/>
  </w:style>
  <w:style w:type="character" w:customStyle="1" w:styleId="Heading2Char">
    <w:name w:val="Heading 2 Char"/>
    <w:basedOn w:val="DefaultParagraphFont"/>
    <w:link w:val="Heading2"/>
    <w:uiPriority w:val="9"/>
    <w:rsid w:val="004B04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4B042C"/>
  </w:style>
  <w:style w:type="character" w:customStyle="1" w:styleId="mw-editsection">
    <w:name w:val="mw-editsection"/>
    <w:basedOn w:val="DefaultParagraphFont"/>
    <w:rsid w:val="004B042C"/>
  </w:style>
  <w:style w:type="character" w:customStyle="1" w:styleId="mw-editsection-bracket">
    <w:name w:val="mw-editsection-bracket"/>
    <w:basedOn w:val="DefaultParagraphFont"/>
    <w:rsid w:val="004B042C"/>
  </w:style>
  <w:style w:type="character" w:styleId="Hyperlink">
    <w:name w:val="Hyperlink"/>
    <w:basedOn w:val="DefaultParagraphFont"/>
    <w:uiPriority w:val="99"/>
    <w:semiHidden/>
    <w:unhideWhenUsed/>
    <w:rsid w:val="004B042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B04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illy_Graham" TargetMode="External"/><Relationship Id="rId13" Type="http://schemas.openxmlformats.org/officeDocument/2006/relationships/hyperlink" Target="https://en.wikipedia.org/wiki/Great_Is_Thy_Faithfulnes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William_Henry_Houghton" TargetMode="External"/><Relationship Id="rId12" Type="http://schemas.openxmlformats.org/officeDocument/2006/relationships/hyperlink" Target="https://en.wikipedia.org/wiki/Great_Is_Thy_Faithfulne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Great_Is_Thy_Faithfulness" TargetMode="External"/><Relationship Id="rId11" Type="http://schemas.openxmlformats.org/officeDocument/2006/relationships/hyperlink" Target="https://en.wikipedia.org/wiki/Public_domain_in_the_United_States" TargetMode="External"/><Relationship Id="rId5" Type="http://schemas.openxmlformats.org/officeDocument/2006/relationships/hyperlink" Target="https://en.wikipedia.org/wiki/Great_Is_Thy_Faithfulnes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Cairn_University" TargetMode="External"/><Relationship Id="rId4" Type="http://schemas.openxmlformats.org/officeDocument/2006/relationships/hyperlink" Target="https://en.wikipedia.org/wiki/Moody_Bible_Institute" TargetMode="External"/><Relationship Id="rId9" Type="http://schemas.openxmlformats.org/officeDocument/2006/relationships/hyperlink" Target="https://en.wikipedia.org/wiki/Great_Is_Thy_Faithfulnes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stelljohann</dc:creator>
  <cp:keywords/>
  <dc:description/>
  <cp:lastModifiedBy>stelljohann</cp:lastModifiedBy>
  <cp:revision>2</cp:revision>
  <dcterms:created xsi:type="dcterms:W3CDTF">2020-08-26T15:39:00Z</dcterms:created>
  <dcterms:modified xsi:type="dcterms:W3CDTF">2020-08-26T15:43:00Z</dcterms:modified>
</cp:coreProperties>
</file>